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Ropes and Challenge Course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School, Youth and Team Programs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"Course"), and the participant named in the signature section below ("I" or "me"). If the participant is under 18, it is also made by the parent or legal guardian who signs.</w:t>
      </w:r>
    </w:p>
    <w:p>
      <w:pPr>
        <w:pStyle w:val="Heading2"/>
        <w:spacing w:after="100" w:before="260"/>
      </w:pPr>
      <w:r>
        <w:rPr>
          <w:rFonts w:ascii="Calibri" w:cs="Calibri" w:eastAsia="Calibri" w:hAnsi="Calibri"/>
          <w:b/>
          <w:bCs/>
          <w:sz w:val="24"/>
          <w:szCs w:val="24"/>
        </w:rPr>
        <w:t xml:space="preserve">1. The Program, the Group and Challenge by Choice</w:t>
      </w:r>
    </w:p>
    <w:p>
      <w:pPr>
        <w:spacing w:after="140"/>
      </w:pPr>
      <w:r>
        <w:rPr>
          <w:rFonts w:ascii="Calibri" w:cs="Calibri" w:eastAsia="Calibri" w:hAnsi="Calibri"/>
          <w:sz w:val="21"/>
          <w:szCs w:val="21"/>
        </w:rPr>
        <w:t xml:space="preserve">I am signing this agreement so that I, or the participant named below, may take part in a facilitated ropes and challenge course program, including low elements, high elements, climbing walls, team initiatives, belaying and any zipline or leap element included in the program (the "Activity") run by [Business Name] at [Location] for the group [Group, School or Organization Name] on [Program Date], and any rescheduled session until this agreement is revoked in writing or replaced by a newer version. I understand that the teacher, employer or organizer who booked the program is not authorized to sign this agreement for me or for my child, and that each participant needs their own signed form.</w:t>
      </w:r>
    </w:p>
    <w:p>
      <w:pPr>
        <w:spacing w:after="140"/>
      </w:pPr>
      <w:r>
        <w:rPr>
          <w:rFonts w:ascii="Calibri" w:cs="Calibri" w:eastAsia="Calibri" w:hAnsi="Calibri"/>
          <w:sz w:val="21"/>
          <w:szCs w:val="21"/>
        </w:rPr>
        <w:t xml:space="preserve">I understand that the program operates on challenge by choice: I may decline any element or stop at any point, and I will never be forced or pressured onto an element. Choosing not to attempt an element does not entitle me to a refund. I agree that if I do attempt an element, I will do so only after a facilitator has checked my equipment and given me permission to start.</w:t>
      </w:r>
    </w:p>
    <w:p>
      <w:pPr>
        <w:pStyle w:val="Heading2"/>
        <w:spacing w:after="100" w:before="260"/>
      </w:pPr>
      <w:r>
        <w:rPr>
          <w:rFonts w:ascii="Calibri" w:cs="Calibri" w:eastAsia="Calibri" w:hAnsi="Calibri"/>
          <w:b/>
          <w:bCs/>
          <w:sz w:val="24"/>
          <w:szCs w:val="24"/>
        </w:rPr>
        <w:t xml:space="preserve">2. Spotting, Belaying and Harness Rules</w:t>
      </w:r>
    </w:p>
    <w:p>
      <w:pPr>
        <w:spacing w:after="140"/>
      </w:pPr>
      <w:r>
        <w:rPr>
          <w:rFonts w:ascii="Calibri" w:cs="Calibri" w:eastAsia="Calibri" w:hAnsi="Calibri"/>
          <w:sz w:val="21"/>
          <w:szCs w:val="21"/>
        </w:rPr>
        <w:t xml:space="preserve">I understand that on low elements I may be asked to spot other participants, and that spotting means protecting a falling person's head and upper body rather than catching them. I agree to stay attentive whenever I am spotting, to keep my hands up and my eyes on the participant, and to spot only participants of a size I can reasonably protect.</w:t>
      </w:r>
    </w:p>
    <w:p>
      <w:pPr>
        <w:spacing w:after="140"/>
      </w:pPr>
      <w:r>
        <w:rPr>
          <w:rFonts w:ascii="Calibri" w:cs="Calibri" w:eastAsia="Calibri" w:hAnsi="Calibri"/>
          <w:sz w:val="21"/>
          <w:szCs w:val="21"/>
        </w:rPr>
        <w:t xml:space="preserve">I agree to wear the harness, helmet and lanyards provided by [Business Name] exactly as fitted by a facilitator, not to adjust or unclip them myself, and to stay clipped in to the belay or lifeline whenever I am off the ground. If I am asked to belay or back up a belay, I will do so only after being trained and checked by a facilitator, and I will keep my brake hand on the rope at all times. I will remove jewelry, tie back long hair and empty my pockets before climbing, and I will tell a facilitator about any fear, dizziness, injury or condition that comes on during the program.</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a facilitated ropes and challenge course program, including low elements, high elements, climbing walls, team initiatives, belaying and any zipline or leap element included in the program (the "Activity") involves inherent risks, dangers and hazards that cannot be eliminated regardless of the care taken to avoid injury. These risks include, without limitation: falls from height or onto the ground from low elements; being caught abruptly by a belay or lanyard; collisions with cables, poles, trees, platforms and other participants; rope burns, pinched fingers and abrasions from cables and hardware; falls while spotting or being spotted on ground-level elements; equipment failure or misuse; sprains, fractures and head, neck and back injuries; overexertion, dehydration and heat or cold exposure; anxiety and panic at height; uneven ground, roots, insects and wildlife; and the possibility that a facilitator, belayer or group member misjudges a situation.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a facilitated ropes and challenge course program, including low elements, high elements, climbing walls, team initiatives, belaying and any zipline or leap element included in the program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a facilitated ropes and challenge course program, including low elements, high elements, climbing walls, team initiatives, belaying and any zipline or leap element included in the program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a facilitated ropes and challenge course program, including low elements, high elements, climbing walls, team initiatives, belaying and any zipline or leap element included in the program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a facilitated ropes and challenge course program, including low elements, high elements, climbing walls, team initiatives, belaying and any zipline or leap element included in the program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Group, school or organization name and program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Medical conditions, allergies and medications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Ropes and Challenge Course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Ropes and Challenge Course Participation Waiver and Release</dc:title>
  <dc:creator>Waiver.com</dc:creator>
  <dc:description>Ropes and Challenge Course Participation Waiver and Release. A general template from waiver.com, not legal advice.</dc:description>
  <cp:lastModifiedBy>Un-named</cp:lastModifiedBy>
  <cp:revision>1</cp:revision>
  <dcterms:created xsi:type="dcterms:W3CDTF">2026-11-06T08:19:55.252Z</dcterms:created>
  <dcterms:modified xsi:type="dcterms:W3CDTF">2026-11-06T08:19:55.252Z</dcterms:modified>
</cp:coreProperties>
</file>

<file path=docProps/custom.xml><?xml version="1.0" encoding="utf-8"?>
<Properties xmlns="http://schemas.openxmlformats.org/officeDocument/2006/custom-properties" xmlns:vt="http://schemas.openxmlformats.org/officeDocument/2006/docPropsVTypes"/>
</file>